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A6" w:rsidRDefault="00B44BA8">
      <w:pPr>
        <w:pStyle w:val="Heading1"/>
        <w:tabs>
          <w:tab w:val="left" w:pos="3866"/>
        </w:tabs>
        <w:spacing w:before="102" w:line="223" w:lineRule="auto"/>
        <w:ind w:left="3052" w:right="3412" w:hanging="2953"/>
      </w:pPr>
      <w:r>
        <w:t>OCFS</w:t>
      </w:r>
      <w:r>
        <w:rPr>
          <w:spacing w:val="-3"/>
        </w:rPr>
        <w:t xml:space="preserve"> </w:t>
      </w:r>
      <w:r>
        <w:t>5005</w:t>
      </w:r>
      <w:r>
        <w:rPr>
          <w:spacing w:val="-2"/>
        </w:rPr>
        <w:t xml:space="preserve"> </w:t>
      </w:r>
      <w:r>
        <w:t>(8/2025)</w:t>
      </w:r>
      <w:r>
        <w:tab/>
      </w:r>
      <w:r>
        <w:tab/>
      </w:r>
      <w:r>
        <w:rPr>
          <w:position w:val="2"/>
        </w:rPr>
        <w:t xml:space="preserve">RENSSELAER COUNTY YOUTH BUREAU </w:t>
      </w:r>
      <w:r>
        <w:t>OFFICE OF CHILDREN AND FAMILY SERVICES</w:t>
      </w:r>
      <w:r>
        <w:rPr>
          <w:spacing w:val="-12"/>
        </w:rPr>
        <w:t xml:space="preserve"> </w:t>
      </w:r>
      <w:r>
        <w:t>FUNDS</w:t>
      </w:r>
    </w:p>
    <w:p w:rsidR="00BA30A6" w:rsidRDefault="00B44BA8">
      <w:pPr>
        <w:spacing w:before="187"/>
        <w:ind w:left="3500" w:right="3856"/>
        <w:jc w:val="center"/>
        <w:rPr>
          <w:rFonts w:ascii="Franklin Gothic Book"/>
        </w:rPr>
      </w:pPr>
      <w:r>
        <w:rPr>
          <w:rFonts w:ascii="Franklin Gothic Book"/>
          <w:u w:val="single"/>
        </w:rPr>
        <w:t>Total Program Budget Form</w:t>
      </w:r>
    </w:p>
    <w:p w:rsidR="00BA30A6" w:rsidRDefault="00BA30A6">
      <w:pPr>
        <w:pStyle w:val="BodyText"/>
        <w:ind w:left="0" w:firstLine="0"/>
        <w:rPr>
          <w:rFonts w:ascii="Franklin Gothic Book"/>
          <w:sz w:val="22"/>
        </w:rPr>
      </w:pPr>
    </w:p>
    <w:p w:rsidR="00BA30A6" w:rsidRDefault="00B44BA8">
      <w:pPr>
        <w:tabs>
          <w:tab w:val="left" w:pos="5140"/>
        </w:tabs>
        <w:ind w:left="100"/>
        <w:rPr>
          <w:rFonts w:ascii="Franklin Gothic Book"/>
        </w:rPr>
      </w:pPr>
      <w:r>
        <w:rPr>
          <w:rFonts w:ascii="Franklin Gothic Book"/>
        </w:rPr>
        <w:t>AGENCY</w:t>
      </w:r>
      <w:r>
        <w:rPr>
          <w:rFonts w:ascii="Franklin Gothic Book"/>
          <w:spacing w:val="-2"/>
        </w:rPr>
        <w:t xml:space="preserve"> </w:t>
      </w:r>
      <w:r>
        <w:rPr>
          <w:rFonts w:ascii="Franklin Gothic Book"/>
        </w:rPr>
        <w:t>NAME:</w:t>
      </w:r>
      <w:r>
        <w:rPr>
          <w:rFonts w:ascii="Franklin Gothic Book"/>
        </w:rPr>
        <w:tab/>
        <w:t>PROGRAM</w:t>
      </w:r>
      <w:r>
        <w:rPr>
          <w:rFonts w:ascii="Franklin Gothic Book"/>
          <w:spacing w:val="1"/>
        </w:rPr>
        <w:t xml:space="preserve"> </w:t>
      </w:r>
      <w:r>
        <w:rPr>
          <w:rFonts w:ascii="Franklin Gothic Book"/>
        </w:rPr>
        <w:t>TITLE:</w:t>
      </w:r>
    </w:p>
    <w:p w:rsidR="00BA30A6" w:rsidRDefault="00BA30A6">
      <w:pPr>
        <w:pStyle w:val="BodyText"/>
        <w:ind w:left="0" w:firstLine="0"/>
        <w:rPr>
          <w:rFonts w:ascii="Franklin Gothic Book"/>
          <w:sz w:val="22"/>
        </w:rPr>
      </w:pPr>
    </w:p>
    <w:p w:rsidR="00BA30A6" w:rsidRDefault="00B44BA8">
      <w:pPr>
        <w:spacing w:before="1"/>
        <w:ind w:left="100"/>
        <w:rPr>
          <w:rFonts w:ascii="Franklin Gothic Book"/>
        </w:rPr>
      </w:pPr>
      <w:r>
        <w:rPr>
          <w:rFonts w:ascii="Franklin Gothic Book"/>
        </w:rPr>
        <w:t>PERSONAL SERVICES (Salaries and Wages)</w:t>
      </w: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1080"/>
        <w:gridCol w:w="960"/>
        <w:gridCol w:w="1320"/>
        <w:gridCol w:w="2040"/>
        <w:gridCol w:w="2188"/>
      </w:tblGrid>
      <w:tr w:rsidR="00BA30A6">
        <w:trPr>
          <w:trHeight w:val="508"/>
        </w:trPr>
        <w:tc>
          <w:tcPr>
            <w:tcW w:w="3481" w:type="dxa"/>
          </w:tcPr>
          <w:p w:rsidR="00BA30A6" w:rsidRDefault="00B44BA8">
            <w:pPr>
              <w:pStyle w:val="TableParagraph"/>
              <w:spacing w:before="140"/>
              <w:ind w:left="1178" w:right="1169"/>
              <w:jc w:val="center"/>
              <w:rPr>
                <w:sz w:val="20"/>
              </w:rPr>
            </w:pPr>
            <w:r>
              <w:rPr>
                <w:sz w:val="20"/>
              </w:rPr>
              <w:t>Position Title</w:t>
            </w:r>
          </w:p>
        </w:tc>
        <w:tc>
          <w:tcPr>
            <w:tcW w:w="1080" w:type="dxa"/>
          </w:tcPr>
          <w:p w:rsidR="00BA30A6" w:rsidRDefault="00B44BA8">
            <w:pPr>
              <w:pStyle w:val="TableParagraph"/>
              <w:spacing w:before="140"/>
              <w:ind w:left="340"/>
              <w:rPr>
                <w:sz w:val="20"/>
              </w:rPr>
            </w:pPr>
            <w:r>
              <w:rPr>
                <w:sz w:val="20"/>
              </w:rPr>
              <w:t>Rate</w:t>
            </w:r>
          </w:p>
        </w:tc>
        <w:tc>
          <w:tcPr>
            <w:tcW w:w="960" w:type="dxa"/>
          </w:tcPr>
          <w:p w:rsidR="00BA30A6" w:rsidRDefault="00B44BA8">
            <w:pPr>
              <w:pStyle w:val="TableParagraph"/>
              <w:ind w:left="249" w:hanging="32"/>
              <w:rPr>
                <w:sz w:val="20"/>
              </w:rPr>
            </w:pPr>
            <w:r>
              <w:rPr>
                <w:w w:val="95"/>
                <w:sz w:val="20"/>
              </w:rPr>
              <w:t xml:space="preserve">Salary </w:t>
            </w:r>
            <w:r>
              <w:rPr>
                <w:sz w:val="20"/>
              </w:rPr>
              <w:t>Basis</w:t>
            </w:r>
          </w:p>
        </w:tc>
        <w:tc>
          <w:tcPr>
            <w:tcW w:w="1320" w:type="dxa"/>
          </w:tcPr>
          <w:p w:rsidR="00BA30A6" w:rsidRDefault="00B44BA8">
            <w:pPr>
              <w:pStyle w:val="TableParagraph"/>
              <w:ind w:left="273" w:right="245" w:firstLine="134"/>
              <w:rPr>
                <w:sz w:val="20"/>
              </w:rPr>
            </w:pPr>
            <w:r>
              <w:rPr>
                <w:sz w:val="20"/>
              </w:rPr>
              <w:t>No. of Positions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Total Program Budget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26" w:lineRule="exact"/>
              <w:ind w:left="353"/>
              <w:rPr>
                <w:sz w:val="20"/>
              </w:rPr>
            </w:pPr>
            <w:r>
              <w:rPr>
                <w:sz w:val="20"/>
              </w:rPr>
              <w:t>Funds Requested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5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5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51"/>
        </w:trPr>
        <w:tc>
          <w:tcPr>
            <w:tcW w:w="3481" w:type="dxa"/>
            <w:tcBorders>
              <w:left w:val="nil"/>
              <w:bottom w:val="nil"/>
              <w:right w:val="nil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before="2" w:line="229" w:lineRule="exact"/>
              <w:ind w:left="446"/>
            </w:pPr>
            <w:r>
              <w:t>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before="2" w:line="229" w:lineRule="exact"/>
              <w:ind w:left="110"/>
            </w:pPr>
            <w: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before="2" w:line="229" w:lineRule="exact"/>
              <w:ind w:left="60"/>
            </w:pPr>
            <w:r>
              <w:t>and Wages: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2" w:line="229" w:lineRule="exact"/>
              <w:ind w:left="53"/>
            </w:pPr>
            <w: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2" w:line="229" w:lineRule="exact"/>
              <w:ind w:left="53"/>
            </w:pPr>
            <w:r>
              <w:t>$</w:t>
            </w:r>
          </w:p>
        </w:tc>
      </w:tr>
    </w:tbl>
    <w:p w:rsidR="00BA30A6" w:rsidRDefault="00B44BA8">
      <w:pPr>
        <w:spacing w:before="180"/>
        <w:ind w:left="820"/>
        <w:rPr>
          <w:rFonts w:ascii="Franklin Gothic Book"/>
          <w:sz w:val="20"/>
        </w:rPr>
      </w:pPr>
      <w:r>
        <w:rPr>
          <w:rFonts w:ascii="Franklin Gothic Book"/>
        </w:rPr>
        <w:t>FRINGE BENEFITS (</w:t>
      </w:r>
      <w:r>
        <w:rPr>
          <w:rFonts w:ascii="Franklin Gothic Book"/>
          <w:sz w:val="20"/>
        </w:rPr>
        <w:t>Not to Exceed 25%)</w:t>
      </w:r>
    </w:p>
    <w:tbl>
      <w:tblPr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8"/>
        <w:gridCol w:w="2040"/>
        <w:gridCol w:w="2188"/>
      </w:tblGrid>
      <w:tr w:rsidR="00BA30A6">
        <w:trPr>
          <w:trHeight w:val="251"/>
        </w:trPr>
        <w:tc>
          <w:tcPr>
            <w:tcW w:w="5908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tabs>
                <w:tab w:val="left" w:pos="3301"/>
                <w:tab w:val="left" w:pos="4558"/>
              </w:tabs>
              <w:spacing w:before="2" w:line="229" w:lineRule="exact"/>
              <w:ind w:left="200"/>
            </w:pPr>
            <w:r>
              <w:t>Fringe</w:t>
            </w:r>
            <w:r>
              <w:rPr>
                <w:spacing w:val="-1"/>
              </w:rPr>
              <w:t xml:space="preserve"> </w:t>
            </w:r>
            <w:r>
              <w:t>Benefit</w:t>
            </w:r>
            <w:r>
              <w:rPr>
                <w:spacing w:val="-1"/>
              </w:rPr>
              <w:t xml:space="preserve"> </w:t>
            </w:r>
            <w:r>
              <w:t>Rate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%</w:t>
            </w:r>
            <w:r>
              <w:tab/>
              <w:t>Total Fringe: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2" w:line="229" w:lineRule="exact"/>
              <w:ind w:left="45"/>
            </w:pPr>
            <w: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2" w:line="229" w:lineRule="exact"/>
              <w:ind w:left="46"/>
            </w:pPr>
            <w:r>
              <w:t>$</w:t>
            </w:r>
          </w:p>
        </w:tc>
      </w:tr>
    </w:tbl>
    <w:p w:rsidR="00BA30A6" w:rsidRDefault="00BA30A6">
      <w:pPr>
        <w:pStyle w:val="BodyText"/>
        <w:ind w:left="0" w:firstLine="0"/>
        <w:rPr>
          <w:rFonts w:ascii="Franklin Gothic Book"/>
          <w:sz w:val="22"/>
        </w:rPr>
      </w:pPr>
    </w:p>
    <w:tbl>
      <w:tblPr>
        <w:tblW w:w="0" w:type="auto"/>
        <w:tblInd w:w="3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2041"/>
        <w:gridCol w:w="2189"/>
      </w:tblGrid>
      <w:tr w:rsidR="00BA30A6">
        <w:trPr>
          <w:trHeight w:val="248"/>
        </w:trPr>
        <w:tc>
          <w:tcPr>
            <w:tcW w:w="3676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29" w:lineRule="exact"/>
              <w:ind w:left="200"/>
            </w:pPr>
            <w:r>
              <w:t>1. TOTAL PERSONAL SERVICES:</w:t>
            </w: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before="18" w:line="211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before="18" w:line="211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</w:tbl>
    <w:p w:rsidR="00BA30A6" w:rsidRDefault="00BA30A6">
      <w:pPr>
        <w:pStyle w:val="BodyText"/>
        <w:ind w:left="0" w:firstLine="0"/>
        <w:rPr>
          <w:rFonts w:ascii="Franklin Gothic Book"/>
          <w:sz w:val="22"/>
        </w:rPr>
      </w:pPr>
    </w:p>
    <w:p w:rsidR="00BA30A6" w:rsidRDefault="00B44BA8">
      <w:pPr>
        <w:pStyle w:val="Heading1"/>
      </w:pPr>
      <w:r>
        <w:t>CONSULTANTS, CONTRACTED SERVICES</w:t>
      </w: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1080"/>
        <w:gridCol w:w="960"/>
        <w:gridCol w:w="1320"/>
        <w:gridCol w:w="2040"/>
        <w:gridCol w:w="2188"/>
      </w:tblGrid>
      <w:tr w:rsidR="00BA30A6">
        <w:trPr>
          <w:trHeight w:val="510"/>
        </w:trPr>
        <w:tc>
          <w:tcPr>
            <w:tcW w:w="3481" w:type="dxa"/>
          </w:tcPr>
          <w:p w:rsidR="00BA30A6" w:rsidRDefault="00B44BA8">
            <w:pPr>
              <w:pStyle w:val="TableParagraph"/>
              <w:spacing w:before="140"/>
              <w:ind w:left="1102"/>
              <w:rPr>
                <w:sz w:val="20"/>
              </w:rPr>
            </w:pPr>
            <w:r>
              <w:rPr>
                <w:sz w:val="20"/>
              </w:rPr>
              <w:t>Type of Service</w:t>
            </w:r>
          </w:p>
        </w:tc>
        <w:tc>
          <w:tcPr>
            <w:tcW w:w="1080" w:type="dxa"/>
          </w:tcPr>
          <w:p w:rsidR="00BA30A6" w:rsidRDefault="00B44BA8">
            <w:pPr>
              <w:pStyle w:val="TableParagraph"/>
              <w:spacing w:before="140"/>
              <w:ind w:left="340"/>
              <w:rPr>
                <w:sz w:val="20"/>
              </w:rPr>
            </w:pPr>
            <w:r>
              <w:rPr>
                <w:sz w:val="20"/>
              </w:rPr>
              <w:t>Rate</w:t>
            </w:r>
          </w:p>
        </w:tc>
        <w:tc>
          <w:tcPr>
            <w:tcW w:w="960" w:type="dxa"/>
          </w:tcPr>
          <w:p w:rsidR="00BA30A6" w:rsidRDefault="00B44BA8">
            <w:pPr>
              <w:pStyle w:val="TableParagraph"/>
              <w:ind w:left="249" w:hanging="140"/>
              <w:rPr>
                <w:sz w:val="20"/>
              </w:rPr>
            </w:pPr>
            <w:r>
              <w:rPr>
                <w:w w:val="95"/>
                <w:sz w:val="20"/>
              </w:rPr>
              <w:t xml:space="preserve">Payment </w:t>
            </w:r>
            <w:r>
              <w:rPr>
                <w:sz w:val="20"/>
              </w:rPr>
              <w:t>Basis</w:t>
            </w:r>
          </w:p>
        </w:tc>
        <w:tc>
          <w:tcPr>
            <w:tcW w:w="1320" w:type="dxa"/>
          </w:tcPr>
          <w:p w:rsidR="00BA30A6" w:rsidRDefault="00B44BA8">
            <w:pPr>
              <w:pStyle w:val="TableParagraph"/>
              <w:ind w:left="273" w:right="245" w:firstLine="134"/>
              <w:rPr>
                <w:sz w:val="20"/>
              </w:rPr>
            </w:pPr>
            <w:r>
              <w:rPr>
                <w:sz w:val="20"/>
              </w:rPr>
              <w:t>No. of Positions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Total Program Budget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26" w:lineRule="exact"/>
              <w:ind w:left="353"/>
              <w:rPr>
                <w:sz w:val="20"/>
              </w:rPr>
            </w:pPr>
            <w:r>
              <w:rPr>
                <w:sz w:val="20"/>
              </w:rPr>
              <w:t>Funds Requested</w:t>
            </w:r>
          </w:p>
        </w:tc>
      </w:tr>
      <w:tr w:rsidR="00BA30A6">
        <w:trPr>
          <w:trHeight w:val="225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348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48"/>
        </w:trPr>
        <w:tc>
          <w:tcPr>
            <w:tcW w:w="3481" w:type="dxa"/>
            <w:tcBorders>
              <w:left w:val="nil"/>
              <w:bottom w:val="nil"/>
              <w:right w:val="nil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line="229" w:lineRule="exact"/>
              <w:ind w:right="170"/>
              <w:jc w:val="right"/>
            </w:pPr>
            <w:r>
              <w:t>2.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line="229" w:lineRule="exact"/>
              <w:ind w:left="281"/>
            </w:pPr>
            <w:r>
              <w:t>TOTAL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29" w:lineRule="exact"/>
              <w:ind w:left="60"/>
            </w:pPr>
            <w:r>
              <w:t>SERVICES: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29" w:lineRule="exact"/>
              <w:ind w:left="53"/>
            </w:pPr>
            <w: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29" w:lineRule="exact"/>
              <w:ind w:left="53"/>
            </w:pPr>
            <w:r>
              <w:t>$</w:t>
            </w:r>
          </w:p>
        </w:tc>
      </w:tr>
    </w:tbl>
    <w:p w:rsidR="00BA30A6" w:rsidRDefault="00B44BA8">
      <w:pPr>
        <w:spacing w:before="182"/>
        <w:ind w:left="100"/>
        <w:rPr>
          <w:rFonts w:ascii="Franklin Gothic Book"/>
        </w:rPr>
      </w:pPr>
      <w:r>
        <w:rPr>
          <w:rFonts w:ascii="Franklin Gothic Book"/>
        </w:rPr>
        <w:t>MAINTENANCE AND OPERATION</w:t>
      </w: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2040"/>
        <w:gridCol w:w="2188"/>
      </w:tblGrid>
      <w:tr w:rsidR="00BA30A6">
        <w:trPr>
          <w:trHeight w:val="225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5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5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05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27"/>
        </w:trPr>
        <w:tc>
          <w:tcPr>
            <w:tcW w:w="6841" w:type="dxa"/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before="1" w:line="206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51"/>
        </w:trPr>
        <w:tc>
          <w:tcPr>
            <w:tcW w:w="6841" w:type="dxa"/>
            <w:tcBorders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31" w:lineRule="exact"/>
              <w:ind w:left="615"/>
            </w:pPr>
            <w:r>
              <w:t>3. TOTAL MAINTENANCE AND OPERATIONS:</w:t>
            </w:r>
          </w:p>
        </w:tc>
        <w:tc>
          <w:tcPr>
            <w:tcW w:w="2040" w:type="dxa"/>
          </w:tcPr>
          <w:p w:rsidR="00BA30A6" w:rsidRDefault="00B44BA8">
            <w:pPr>
              <w:pStyle w:val="TableParagraph"/>
              <w:spacing w:line="231" w:lineRule="exact"/>
              <w:ind w:left="53"/>
            </w:pPr>
            <w:r>
              <w:t>$</w:t>
            </w:r>
          </w:p>
        </w:tc>
        <w:tc>
          <w:tcPr>
            <w:tcW w:w="2188" w:type="dxa"/>
          </w:tcPr>
          <w:p w:rsidR="00BA30A6" w:rsidRDefault="00B44BA8">
            <w:pPr>
              <w:pStyle w:val="TableParagraph"/>
              <w:spacing w:line="231" w:lineRule="exact"/>
              <w:ind w:left="53"/>
            </w:pPr>
            <w:r>
              <w:t>$</w:t>
            </w:r>
          </w:p>
        </w:tc>
      </w:tr>
    </w:tbl>
    <w:p w:rsidR="00BA30A6" w:rsidRDefault="00B44BA8">
      <w:pPr>
        <w:spacing w:before="179"/>
        <w:ind w:left="100"/>
        <w:rPr>
          <w:rFonts w:ascii="Franklin Gothic Book"/>
        </w:rPr>
      </w:pPr>
      <w:r>
        <w:rPr>
          <w:rFonts w:ascii="Franklin Gothic Book"/>
        </w:rPr>
        <w:t>PROGRAM SUPPLIES</w:t>
      </w: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887"/>
        <w:gridCol w:w="1347"/>
        <w:gridCol w:w="2041"/>
        <w:gridCol w:w="2189"/>
      </w:tblGrid>
      <w:tr w:rsidR="00BA30A6">
        <w:trPr>
          <w:trHeight w:val="416"/>
        </w:trPr>
        <w:tc>
          <w:tcPr>
            <w:tcW w:w="6842" w:type="dxa"/>
            <w:gridSpan w:val="3"/>
          </w:tcPr>
          <w:p w:rsidR="00BA30A6" w:rsidRDefault="00B44BA8">
            <w:pPr>
              <w:pStyle w:val="TableParagraph"/>
              <w:spacing w:before="94"/>
              <w:ind w:left="2918" w:right="2911"/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before="94"/>
              <w:ind w:left="102"/>
              <w:rPr>
                <w:sz w:val="20"/>
              </w:rPr>
            </w:pPr>
            <w:r>
              <w:rPr>
                <w:sz w:val="20"/>
              </w:rPr>
              <w:t>Total Program Budget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before="94"/>
              <w:ind w:left="351"/>
              <w:rPr>
                <w:sz w:val="20"/>
              </w:rPr>
            </w:pPr>
            <w:r>
              <w:rPr>
                <w:sz w:val="20"/>
              </w:rPr>
              <w:t>Funds Requested</w:t>
            </w:r>
          </w:p>
        </w:tc>
      </w:tr>
      <w:tr w:rsidR="00BA30A6">
        <w:trPr>
          <w:trHeight w:val="345"/>
        </w:trPr>
        <w:tc>
          <w:tcPr>
            <w:tcW w:w="6842" w:type="dxa"/>
            <w:gridSpan w:val="3"/>
          </w:tcPr>
          <w:p w:rsidR="00BA30A6" w:rsidRDefault="00BA30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line="226" w:lineRule="exact"/>
              <w:ind w:left="5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328"/>
        </w:trPr>
        <w:tc>
          <w:tcPr>
            <w:tcW w:w="6842" w:type="dxa"/>
            <w:gridSpan w:val="3"/>
          </w:tcPr>
          <w:p w:rsidR="00BA30A6" w:rsidRDefault="00BA30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line="226" w:lineRule="exact"/>
              <w:ind w:left="5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361"/>
        </w:trPr>
        <w:tc>
          <w:tcPr>
            <w:tcW w:w="6842" w:type="dxa"/>
            <w:gridSpan w:val="3"/>
          </w:tcPr>
          <w:p w:rsidR="00BA30A6" w:rsidRDefault="00BA30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line="226" w:lineRule="exact"/>
              <w:ind w:left="5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BA30A6">
        <w:trPr>
          <w:trHeight w:val="251"/>
        </w:trPr>
        <w:tc>
          <w:tcPr>
            <w:tcW w:w="4608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line="231" w:lineRule="exact"/>
              <w:ind w:right="217"/>
              <w:jc w:val="right"/>
            </w:pPr>
            <w:r>
              <w:t>4.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line="231" w:lineRule="exact"/>
              <w:ind w:left="234"/>
            </w:pPr>
            <w:r>
              <w:t>TOTAL</w:t>
            </w:r>
          </w:p>
        </w:tc>
        <w:tc>
          <w:tcPr>
            <w:tcW w:w="1347" w:type="dxa"/>
            <w:tcBorders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31" w:lineRule="exact"/>
              <w:ind w:left="86"/>
            </w:pPr>
            <w:r>
              <w:t>SERVICES:</w:t>
            </w: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line="231" w:lineRule="exact"/>
              <w:ind w:left="52"/>
            </w:pPr>
            <w: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line="231" w:lineRule="exact"/>
              <w:ind w:left="51"/>
            </w:pPr>
            <w:r>
              <w:t>$</w:t>
            </w:r>
          </w:p>
        </w:tc>
      </w:tr>
    </w:tbl>
    <w:p w:rsidR="00BA30A6" w:rsidRDefault="00B44BA8">
      <w:pPr>
        <w:tabs>
          <w:tab w:val="left" w:pos="8741"/>
          <w:tab w:val="left" w:pos="8849"/>
        </w:tabs>
        <w:spacing w:before="179"/>
        <w:ind w:left="6967" w:right="1503" w:hanging="221"/>
        <w:rPr>
          <w:rFonts w:ascii="Franklin Gothic Book"/>
        </w:rPr>
      </w:pPr>
      <w:r>
        <w:rPr>
          <w:rFonts w:ascii="Franklin Gothic Book"/>
        </w:rPr>
        <w:t>Total Program</w:t>
      </w:r>
      <w:r>
        <w:rPr>
          <w:rFonts w:ascii="Franklin Gothic Book"/>
        </w:rPr>
        <w:tab/>
        <w:t>Total Funds Budget</w:t>
      </w:r>
      <w:r>
        <w:rPr>
          <w:rFonts w:ascii="Franklin Gothic Book"/>
        </w:rPr>
        <w:tab/>
      </w:r>
      <w:r>
        <w:rPr>
          <w:rFonts w:ascii="Franklin Gothic Book"/>
        </w:rPr>
        <w:tab/>
      </w:r>
      <w:r>
        <w:rPr>
          <w:rFonts w:ascii="Franklin Gothic Book"/>
          <w:spacing w:val="-3"/>
        </w:rPr>
        <w:t>Requested</w:t>
      </w:r>
    </w:p>
    <w:tbl>
      <w:tblPr>
        <w:tblW w:w="0" w:type="auto"/>
        <w:tblInd w:w="49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041"/>
        <w:gridCol w:w="2189"/>
      </w:tblGrid>
      <w:tr w:rsidR="00BA30A6">
        <w:trPr>
          <w:trHeight w:val="248"/>
        </w:trPr>
        <w:tc>
          <w:tcPr>
            <w:tcW w:w="2020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29" w:lineRule="exact"/>
              <w:ind w:left="200"/>
            </w:pPr>
            <w:r>
              <w:t>GRAND TOTAL:</w:t>
            </w:r>
          </w:p>
        </w:tc>
        <w:tc>
          <w:tcPr>
            <w:tcW w:w="2041" w:type="dxa"/>
          </w:tcPr>
          <w:p w:rsidR="00BA30A6" w:rsidRDefault="00B44BA8">
            <w:pPr>
              <w:pStyle w:val="TableParagraph"/>
              <w:spacing w:line="229" w:lineRule="exact"/>
              <w:ind w:left="44"/>
            </w:pPr>
            <w:r>
              <w:t>$</w:t>
            </w:r>
          </w:p>
        </w:tc>
        <w:tc>
          <w:tcPr>
            <w:tcW w:w="2189" w:type="dxa"/>
          </w:tcPr>
          <w:p w:rsidR="00BA30A6" w:rsidRDefault="00B44BA8">
            <w:pPr>
              <w:pStyle w:val="TableParagraph"/>
              <w:spacing w:line="229" w:lineRule="exact"/>
              <w:ind w:left="44"/>
            </w:pPr>
            <w:r>
              <w:t>$</w:t>
            </w:r>
          </w:p>
        </w:tc>
      </w:tr>
    </w:tbl>
    <w:p w:rsidR="00BA30A6" w:rsidRDefault="00BA30A6">
      <w:pPr>
        <w:pStyle w:val="BodyText"/>
        <w:ind w:left="0" w:firstLine="0"/>
        <w:rPr>
          <w:rFonts w:ascii="Franklin Gothic Book"/>
          <w:sz w:val="22"/>
        </w:rPr>
      </w:pPr>
    </w:p>
    <w:p w:rsidR="00BA30A6" w:rsidRDefault="00B44BA8">
      <w:pPr>
        <w:ind w:left="100"/>
        <w:rPr>
          <w:rFonts w:ascii="Franklin Gothic Book"/>
        </w:rPr>
      </w:pPr>
      <w:r>
        <w:rPr>
          <w:rFonts w:ascii="Franklin Gothic Book"/>
        </w:rPr>
        <w:t>Please list other sources of funding and estimated amounts anticipated for this program:</w:t>
      </w:r>
    </w:p>
    <w:p w:rsidR="00BA30A6" w:rsidRDefault="00BA30A6">
      <w:pPr>
        <w:rPr>
          <w:rFonts w:ascii="Franklin Gothic Book"/>
        </w:rPr>
        <w:sectPr w:rsidR="00BA30A6">
          <w:type w:val="continuous"/>
          <w:pgSz w:w="12240" w:h="15840"/>
          <w:pgMar w:top="540" w:right="260" w:bottom="280" w:left="620" w:header="720" w:footer="720" w:gutter="0"/>
          <w:cols w:space="720"/>
        </w:sectPr>
      </w:pPr>
    </w:p>
    <w:p w:rsidR="00BA30A6" w:rsidRDefault="00B44BA8">
      <w:pPr>
        <w:spacing w:before="83"/>
        <w:ind w:left="3614" w:right="3856"/>
        <w:jc w:val="center"/>
        <w:rPr>
          <w:b/>
        </w:rPr>
      </w:pPr>
      <w:r>
        <w:rPr>
          <w:b/>
        </w:rPr>
        <w:t>PROGRAM BUDGET INSTRUCTIONS</w:t>
      </w:r>
    </w:p>
    <w:p w:rsidR="00BA30A6" w:rsidRDefault="00B44BA8">
      <w:pPr>
        <w:spacing w:before="5"/>
        <w:ind w:left="2320"/>
        <w:rPr>
          <w:i/>
          <w:sz w:val="18"/>
        </w:rPr>
      </w:pPr>
      <w:r>
        <w:rPr>
          <w:i/>
          <w:sz w:val="18"/>
        </w:rPr>
        <w:t>REFER TO FISCAL POLICIES AND PROCEDURES MANUAL FOR RESTRICTIONS</w:t>
      </w:r>
    </w:p>
    <w:p w:rsidR="00BA30A6" w:rsidRDefault="00B44BA8">
      <w:pPr>
        <w:spacing w:before="90"/>
        <w:ind w:left="484"/>
        <w:rPr>
          <w:sz w:val="16"/>
        </w:rPr>
      </w:pPr>
      <w:r>
        <w:rPr>
          <w:b/>
          <w:sz w:val="16"/>
        </w:rPr>
        <w:t xml:space="preserve">QYDS ID </w:t>
      </w:r>
      <w:r>
        <w:rPr>
          <w:sz w:val="16"/>
        </w:rPr>
        <w:t>– NUMBER ASSIGNED BY SYSTEM</w:t>
      </w:r>
    </w:p>
    <w:p w:rsidR="00BA30A6" w:rsidRDefault="00B44BA8">
      <w:pPr>
        <w:pStyle w:val="BodyText"/>
        <w:spacing w:before="37"/>
        <w:ind w:left="484" w:firstLine="0"/>
      </w:pPr>
      <w:r>
        <w:rPr>
          <w:b/>
        </w:rPr>
        <w:t xml:space="preserve">FISCAL YEAR </w:t>
      </w:r>
      <w:r>
        <w:t>- INDICATE YEAR FOR WHICH FUNDS ARE BEING REQUESTED</w:t>
      </w:r>
    </w:p>
    <w:p w:rsidR="00BA30A6" w:rsidRDefault="00B44BA8">
      <w:pPr>
        <w:pStyle w:val="BodyText"/>
        <w:spacing w:before="37" w:line="285" w:lineRule="auto"/>
        <w:ind w:left="484" w:right="971" w:firstLine="0"/>
      </w:pPr>
      <w:r>
        <w:rPr>
          <w:b/>
        </w:rPr>
        <w:t xml:space="preserve">AGENCY/MUNICIPALITY </w:t>
      </w:r>
      <w:r>
        <w:t>- COUNTY, CITY, VILLAGE, AN INDIAN RESERVATION OR SCHOOL DISTRICT (IF APPROVED) THAT IS APPLYING FOR STATE AID</w:t>
      </w:r>
    </w:p>
    <w:p w:rsidR="00BA30A6" w:rsidRDefault="00B44BA8">
      <w:pPr>
        <w:spacing w:line="183" w:lineRule="exact"/>
        <w:ind w:left="484"/>
        <w:rPr>
          <w:sz w:val="16"/>
        </w:rPr>
      </w:pPr>
      <w:r>
        <w:rPr>
          <w:b/>
          <w:sz w:val="16"/>
        </w:rPr>
        <w:t xml:space="preserve">PROGRAM TITLE </w:t>
      </w:r>
      <w:r>
        <w:rPr>
          <w:sz w:val="16"/>
        </w:rPr>
        <w:t>- NAME OF PROGRAM RECEIVING FUNDING</w:t>
      </w:r>
    </w:p>
    <w:p w:rsidR="00BA30A6" w:rsidRDefault="00B44BA8">
      <w:pPr>
        <w:spacing w:before="40" w:line="285" w:lineRule="auto"/>
        <w:ind w:left="484" w:right="1282"/>
        <w:rPr>
          <w:sz w:val="16"/>
        </w:rPr>
      </w:pPr>
      <w:r>
        <w:rPr>
          <w:b/>
          <w:sz w:val="16"/>
        </w:rPr>
        <w:t xml:space="preserve">FISCAL CONTACT INFORMATION </w:t>
      </w:r>
      <w:r>
        <w:rPr>
          <w:sz w:val="16"/>
        </w:rPr>
        <w:t>- PERSONS TO CONTACT FOR QUESTIONS ON BUDGETING-CLAIMING AND VOUCHERING FOR THIS PROGRAM</w:t>
      </w:r>
    </w:p>
    <w:p w:rsidR="00BA30A6" w:rsidRDefault="00B44BA8">
      <w:pPr>
        <w:pStyle w:val="Heading2"/>
        <w:spacing w:before="11"/>
      </w:pPr>
      <w:r>
        <w:t>PERSONAL SERVICES</w:t>
      </w:r>
    </w:p>
    <w:p w:rsidR="00BA30A6" w:rsidRDefault="00B44BA8">
      <w:pPr>
        <w:spacing w:before="47"/>
        <w:ind w:left="8991" w:right="971" w:firstLine="16"/>
        <w:rPr>
          <w:b/>
          <w:i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7.9pt;margin-top:0;width:410.6pt;height:41.2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8"/>
                    <w:gridCol w:w="1788"/>
                    <w:gridCol w:w="2075"/>
                    <w:gridCol w:w="2493"/>
                  </w:tblGrid>
                  <w:tr w:rsidR="00BA30A6">
                    <w:trPr>
                      <w:trHeight w:val="444"/>
                    </w:trPr>
                    <w:tc>
                      <w:tcPr>
                        <w:tcW w:w="1788" w:type="dxa"/>
                      </w:tcPr>
                      <w:p w:rsidR="00BA30A6" w:rsidRDefault="00B44BA8">
                        <w:pPr>
                          <w:pStyle w:val="TableParagraph"/>
                          <w:spacing w:before="122"/>
                          <w:ind w:left="172" w:right="8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POSITION TITLE</w:t>
                        </w:r>
                      </w:p>
                    </w:tc>
                    <w:tc>
                      <w:tcPr>
                        <w:tcW w:w="1788" w:type="dxa"/>
                      </w:tcPr>
                      <w:p w:rsidR="00BA30A6" w:rsidRDefault="00B44BA8">
                        <w:pPr>
                          <w:pStyle w:val="TableParagraph"/>
                          <w:spacing w:before="122"/>
                          <w:ind w:left="170" w:right="9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RATE OF PAY</w:t>
                        </w:r>
                      </w:p>
                    </w:tc>
                    <w:tc>
                      <w:tcPr>
                        <w:tcW w:w="2075" w:type="dxa"/>
                      </w:tcPr>
                      <w:p w:rsidR="00BA30A6" w:rsidRDefault="00B44BA8">
                        <w:pPr>
                          <w:pStyle w:val="TableParagraph"/>
                          <w:spacing w:line="183" w:lineRule="exact"/>
                          <w:ind w:left="458" w:right="37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BASIS</w:t>
                        </w:r>
                      </w:p>
                      <w:p w:rsidR="00BA30A6" w:rsidRDefault="00B44BA8">
                        <w:pPr>
                          <w:pStyle w:val="TableParagraph"/>
                          <w:spacing w:line="183" w:lineRule="exact"/>
                          <w:ind w:left="466" w:right="37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(H, W, BW, SM)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BA30A6" w:rsidRDefault="00B44BA8">
                        <w:pPr>
                          <w:pStyle w:val="TableParagraph"/>
                          <w:spacing w:before="71" w:line="180" w:lineRule="exact"/>
                          <w:ind w:left="887" w:hanging="56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TOTAL OCFS PROGRAM AMOUNT*</w:t>
                        </w:r>
                      </w:p>
                    </w:tc>
                  </w:tr>
                  <w:tr w:rsidR="00BA30A6">
                    <w:trPr>
                      <w:trHeight w:val="245"/>
                    </w:trPr>
                    <w:tc>
                      <w:tcPr>
                        <w:tcW w:w="1788" w:type="dxa"/>
                      </w:tcPr>
                      <w:p w:rsidR="00BA30A6" w:rsidRDefault="00B44BA8">
                        <w:pPr>
                          <w:pStyle w:val="TableParagraph"/>
                          <w:spacing w:before="2"/>
                          <w:ind w:left="8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88" w:type="dxa"/>
                      </w:tcPr>
                      <w:p w:rsidR="00BA30A6" w:rsidRDefault="00B44BA8">
                        <w:pPr>
                          <w:pStyle w:val="TableParagraph"/>
                          <w:spacing w:before="2"/>
                          <w:ind w:left="8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075" w:type="dxa"/>
                      </w:tcPr>
                      <w:p w:rsidR="00BA30A6" w:rsidRDefault="00B44BA8">
                        <w:pPr>
                          <w:pStyle w:val="TableParagraph"/>
                          <w:spacing w:before="2"/>
                          <w:ind w:left="9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BA30A6" w:rsidRDefault="00B44BA8">
                        <w:pPr>
                          <w:pStyle w:val="TableParagraph"/>
                          <w:spacing w:before="2"/>
                          <w:ind w:left="9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BA30A6" w:rsidRDefault="00BA30A6">
                  <w:pPr>
                    <w:pStyle w:val="BodyText"/>
                    <w:ind w:left="0" w:firstLine="0"/>
                  </w:pPr>
                </w:p>
              </w:txbxContent>
            </v:textbox>
            <w10:wrap anchorx="page"/>
          </v:shape>
        </w:pict>
      </w:r>
      <w:r>
        <w:rPr>
          <w:b/>
          <w:i/>
          <w:sz w:val="16"/>
        </w:rPr>
        <w:t xml:space="preserve">TOTAL FUNDS </w:t>
      </w:r>
      <w:r>
        <w:rPr>
          <w:b/>
          <w:i/>
          <w:sz w:val="16"/>
        </w:rPr>
        <w:t>REQUESTED FOR THIS PROGRAM</w:t>
      </w:r>
    </w:p>
    <w:p w:rsidR="00BA30A6" w:rsidRDefault="00BA30A6">
      <w:pPr>
        <w:pStyle w:val="BodyText"/>
        <w:ind w:left="0" w:firstLine="0"/>
        <w:rPr>
          <w:b/>
          <w:i/>
          <w:sz w:val="18"/>
        </w:rPr>
      </w:pP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127"/>
        <w:ind w:hanging="361"/>
        <w:rPr>
          <w:sz w:val="16"/>
        </w:rPr>
      </w:pPr>
      <w:r>
        <w:rPr>
          <w:sz w:val="16"/>
        </w:rPr>
        <w:t>LIST THE TITLE OF THE POSITION AS IT WILL BE</w:t>
      </w:r>
      <w:r>
        <w:rPr>
          <w:spacing w:val="-29"/>
          <w:sz w:val="16"/>
        </w:rPr>
        <w:t xml:space="preserve"> </w:t>
      </w:r>
      <w:r>
        <w:rPr>
          <w:sz w:val="16"/>
        </w:rPr>
        <w:t>CLAIMED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34"/>
        <w:ind w:hanging="361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RATE OF</w:t>
      </w:r>
      <w:r>
        <w:rPr>
          <w:spacing w:val="-2"/>
          <w:sz w:val="16"/>
        </w:rPr>
        <w:t xml:space="preserve"> </w:t>
      </w:r>
      <w:r>
        <w:rPr>
          <w:sz w:val="16"/>
        </w:rPr>
        <w:t>PAYMENT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16"/>
        </w:rPr>
        <w:t>IS 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PAYROLL,</w:t>
      </w:r>
      <w:r>
        <w:rPr>
          <w:spacing w:val="-4"/>
          <w:sz w:val="16"/>
        </w:rPr>
        <w:t xml:space="preserve"> </w:t>
      </w:r>
      <w:r>
        <w:rPr>
          <w:sz w:val="16"/>
        </w:rPr>
        <w:t>E.G.</w:t>
      </w:r>
      <w:r>
        <w:rPr>
          <w:spacing w:val="1"/>
          <w:sz w:val="16"/>
        </w:rPr>
        <w:t xml:space="preserve"> </w:t>
      </w:r>
      <w:r>
        <w:rPr>
          <w:sz w:val="16"/>
        </w:rPr>
        <w:t>$100,</w:t>
      </w:r>
      <w:r>
        <w:rPr>
          <w:spacing w:val="-2"/>
          <w:sz w:val="16"/>
        </w:rPr>
        <w:t xml:space="preserve"> </w:t>
      </w:r>
      <w:r>
        <w:rPr>
          <w:sz w:val="16"/>
        </w:rPr>
        <w:t>$500,</w:t>
      </w:r>
      <w:r>
        <w:rPr>
          <w:spacing w:val="1"/>
          <w:sz w:val="16"/>
        </w:rPr>
        <w:t xml:space="preserve"> </w:t>
      </w:r>
      <w:r>
        <w:rPr>
          <w:sz w:val="16"/>
        </w:rPr>
        <w:t>$5.</w:t>
      </w:r>
      <w:r>
        <w:rPr>
          <w:spacing w:val="1"/>
          <w:sz w:val="16"/>
        </w:rPr>
        <w:t xml:space="preserve"> </w:t>
      </w:r>
      <w:r>
        <w:rPr>
          <w:sz w:val="16"/>
        </w:rPr>
        <w:t>(enter</w:t>
      </w:r>
      <w:r>
        <w:rPr>
          <w:spacing w:val="-3"/>
          <w:sz w:val="16"/>
        </w:rPr>
        <w:t xml:space="preserve"> </w:t>
      </w:r>
      <w:r>
        <w:rPr>
          <w:sz w:val="16"/>
        </w:rPr>
        <w:t>the highest</w:t>
      </w:r>
      <w:r>
        <w:rPr>
          <w:spacing w:val="-1"/>
          <w:sz w:val="16"/>
        </w:rPr>
        <w:t xml:space="preserve"> </w:t>
      </w:r>
      <w:r>
        <w:rPr>
          <w:sz w:val="16"/>
        </w:rPr>
        <w:t>rate</w:t>
      </w:r>
      <w:r>
        <w:rPr>
          <w:spacing w:val="-3"/>
          <w:sz w:val="16"/>
        </w:rPr>
        <w:t xml:space="preserve"> </w:t>
      </w:r>
      <w:r>
        <w:rPr>
          <w:sz w:val="16"/>
        </w:rPr>
        <w:t>for each</w:t>
      </w:r>
      <w:r>
        <w:rPr>
          <w:spacing w:val="-23"/>
          <w:sz w:val="16"/>
        </w:rPr>
        <w:t xml:space="preserve"> </w:t>
      </w:r>
      <w:r>
        <w:rPr>
          <w:sz w:val="16"/>
        </w:rPr>
        <w:t>title)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ind w:hanging="361"/>
        <w:rPr>
          <w:sz w:val="16"/>
        </w:rPr>
      </w:pPr>
      <w:r>
        <w:rPr>
          <w:sz w:val="16"/>
        </w:rPr>
        <w:t>INDICATE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SALARY</w:t>
      </w:r>
      <w:r>
        <w:rPr>
          <w:spacing w:val="-1"/>
          <w:sz w:val="16"/>
        </w:rPr>
        <w:t xml:space="preserve"> </w:t>
      </w:r>
      <w:r>
        <w:rPr>
          <w:sz w:val="16"/>
        </w:rPr>
        <w:t>BASIS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ACTUALLY</w:t>
      </w:r>
      <w:r>
        <w:rPr>
          <w:spacing w:val="-2"/>
          <w:sz w:val="16"/>
        </w:rPr>
        <w:t xml:space="preserve"> </w:t>
      </w:r>
      <w:r>
        <w:rPr>
          <w:sz w:val="16"/>
        </w:rPr>
        <w:t>PAID,</w:t>
      </w:r>
      <w:r>
        <w:rPr>
          <w:spacing w:val="-1"/>
          <w:sz w:val="16"/>
        </w:rPr>
        <w:t xml:space="preserve"> </w:t>
      </w:r>
      <w:r>
        <w:rPr>
          <w:sz w:val="16"/>
        </w:rPr>
        <w:t>e.g. Hourly</w:t>
      </w:r>
      <w:r>
        <w:rPr>
          <w:spacing w:val="-1"/>
          <w:sz w:val="16"/>
        </w:rPr>
        <w:t xml:space="preserve"> </w:t>
      </w:r>
      <w:r>
        <w:rPr>
          <w:sz w:val="16"/>
        </w:rPr>
        <w:t>(H),</w:t>
      </w:r>
      <w:r>
        <w:rPr>
          <w:spacing w:val="-3"/>
          <w:sz w:val="16"/>
        </w:rPr>
        <w:t xml:space="preserve"> </w:t>
      </w:r>
      <w:r>
        <w:rPr>
          <w:sz w:val="16"/>
        </w:rPr>
        <w:t>Weekly</w:t>
      </w:r>
      <w:r>
        <w:rPr>
          <w:spacing w:val="-1"/>
          <w:sz w:val="16"/>
        </w:rPr>
        <w:t xml:space="preserve"> </w:t>
      </w:r>
      <w:r>
        <w:rPr>
          <w:sz w:val="16"/>
        </w:rPr>
        <w:t>(W),</w:t>
      </w:r>
      <w:r>
        <w:rPr>
          <w:spacing w:val="-3"/>
          <w:sz w:val="16"/>
        </w:rPr>
        <w:t xml:space="preserve"> </w:t>
      </w:r>
      <w:r>
        <w:rPr>
          <w:sz w:val="16"/>
        </w:rPr>
        <w:t>Biweekly</w:t>
      </w:r>
      <w:r>
        <w:rPr>
          <w:spacing w:val="-1"/>
          <w:sz w:val="16"/>
        </w:rPr>
        <w:t xml:space="preserve"> </w:t>
      </w:r>
      <w:r>
        <w:rPr>
          <w:sz w:val="16"/>
        </w:rPr>
        <w:t>(BW),</w:t>
      </w:r>
      <w:r>
        <w:rPr>
          <w:spacing w:val="-16"/>
          <w:sz w:val="16"/>
        </w:rPr>
        <w:t xml:space="preserve"> </w:t>
      </w:r>
      <w:r>
        <w:rPr>
          <w:sz w:val="16"/>
        </w:rPr>
        <w:t>Semimonthly</w:t>
      </w:r>
      <w:r>
        <w:rPr>
          <w:spacing w:val="-1"/>
          <w:sz w:val="16"/>
        </w:rPr>
        <w:t xml:space="preserve"> </w:t>
      </w:r>
      <w:r>
        <w:rPr>
          <w:sz w:val="16"/>
        </w:rPr>
        <w:t>(SM)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ind w:hanging="361"/>
        <w:rPr>
          <w:sz w:val="16"/>
        </w:rPr>
      </w:pPr>
      <w:r>
        <w:rPr>
          <w:sz w:val="16"/>
        </w:rPr>
        <w:t>ENTER THE GROSS AMOUNT OF THIS PAYROLL LINE. Use an asterisk if OCFS reimbursement is not being</w:t>
      </w:r>
      <w:r>
        <w:rPr>
          <w:spacing w:val="-26"/>
          <w:sz w:val="16"/>
        </w:rPr>
        <w:t xml:space="preserve"> </w:t>
      </w:r>
      <w:r>
        <w:rPr>
          <w:sz w:val="16"/>
        </w:rPr>
        <w:t>requested.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34"/>
        <w:ind w:hanging="361"/>
        <w:rPr>
          <w:sz w:val="16"/>
        </w:rPr>
      </w:pPr>
      <w:r>
        <w:rPr>
          <w:sz w:val="16"/>
        </w:rPr>
        <w:t>ENTER THE TOTAL OF THIS</w:t>
      </w:r>
      <w:r>
        <w:rPr>
          <w:spacing w:val="-8"/>
          <w:sz w:val="16"/>
        </w:rPr>
        <w:t xml:space="preserve"> </w:t>
      </w:r>
      <w:r>
        <w:rPr>
          <w:sz w:val="16"/>
        </w:rPr>
        <w:t>COLUMN.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after="30"/>
        <w:ind w:hanging="361"/>
        <w:rPr>
          <w:sz w:val="16"/>
        </w:rPr>
      </w:pPr>
      <w:r>
        <w:rPr>
          <w:sz w:val="16"/>
        </w:rPr>
        <w:t>ENTER THE TOTAL AMOUNT FOR WHICH OCFS REIMBURSEMENT IS BEING REQUEST</w:t>
      </w:r>
      <w:r>
        <w:rPr>
          <w:sz w:val="16"/>
        </w:rPr>
        <w:t>ED. YDDP/RHYA – DO NOT</w:t>
      </w:r>
      <w:r>
        <w:rPr>
          <w:spacing w:val="-38"/>
          <w:sz w:val="16"/>
        </w:rPr>
        <w:t xml:space="preserve"> </w:t>
      </w:r>
      <w:r>
        <w:rPr>
          <w:sz w:val="16"/>
        </w:rPr>
        <w:t>USE</w:t>
      </w:r>
    </w:p>
    <w:tbl>
      <w:tblPr>
        <w:tblW w:w="0" w:type="auto"/>
        <w:tblInd w:w="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7"/>
        <w:gridCol w:w="2474"/>
        <w:gridCol w:w="2596"/>
      </w:tblGrid>
      <w:tr w:rsidR="00BA30A6">
        <w:trPr>
          <w:trHeight w:val="227"/>
        </w:trPr>
        <w:tc>
          <w:tcPr>
            <w:tcW w:w="5757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before="4" w:line="203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SALARIES AND WAGES</w:t>
            </w:r>
          </w:p>
        </w:tc>
        <w:tc>
          <w:tcPr>
            <w:tcW w:w="2474" w:type="dxa"/>
          </w:tcPr>
          <w:p w:rsidR="00BA30A6" w:rsidRDefault="00B44BA8">
            <w:pPr>
              <w:pStyle w:val="TableParagraph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596" w:type="dxa"/>
          </w:tcPr>
          <w:p w:rsidR="00BA30A6" w:rsidRDefault="00B44BA8">
            <w:pPr>
              <w:pStyle w:val="TableParagraph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</w:tr>
      <w:tr w:rsidR="00BA30A6">
        <w:trPr>
          <w:trHeight w:val="232"/>
        </w:trPr>
        <w:tc>
          <w:tcPr>
            <w:tcW w:w="5757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200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FRINGE BENEFITS</w:t>
            </w:r>
          </w:p>
        </w:tc>
        <w:tc>
          <w:tcPr>
            <w:tcW w:w="2474" w:type="dxa"/>
          </w:tcPr>
          <w:p w:rsidR="00BA30A6" w:rsidRDefault="00B44BA8">
            <w:pPr>
              <w:pStyle w:val="TableParagraph"/>
              <w:spacing w:before="2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596" w:type="dxa"/>
          </w:tcPr>
          <w:p w:rsidR="00BA30A6" w:rsidRDefault="00B44BA8">
            <w:pPr>
              <w:pStyle w:val="TableParagraph"/>
              <w:spacing w:before="2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2"/>
        <w:ind w:hanging="361"/>
        <w:rPr>
          <w:sz w:val="16"/>
        </w:rPr>
      </w:pPr>
      <w:r>
        <w:rPr>
          <w:sz w:val="16"/>
        </w:rPr>
        <w:t>ENTER THE TOTAL OF FRINGE BENEFITS BUDGETED FOR THIS PROGRAM. YDDP – CONTRACT AGENCIES</w:t>
      </w:r>
      <w:r>
        <w:rPr>
          <w:spacing w:val="-33"/>
          <w:sz w:val="16"/>
        </w:rPr>
        <w:t xml:space="preserve"> </w:t>
      </w:r>
      <w:r>
        <w:rPr>
          <w:sz w:val="16"/>
        </w:rPr>
        <w:t>ONLY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39" w:line="288" w:lineRule="auto"/>
        <w:ind w:right="4505"/>
        <w:rPr>
          <w:sz w:val="16"/>
        </w:rPr>
      </w:pPr>
      <w:r>
        <w:rPr>
          <w:sz w:val="16"/>
        </w:rPr>
        <w:t>ENTER THE AMOUNT FOR WHICH OCFS REIMBURSEMENT IS BEING REQUESTED. MOST PROGRAMS ARE LIMITED TO 25%. YDDP/RHYA – DO NOT</w:t>
      </w:r>
      <w:r>
        <w:rPr>
          <w:spacing w:val="-7"/>
          <w:sz w:val="16"/>
        </w:rPr>
        <w:t xml:space="preserve"> </w:t>
      </w:r>
      <w:r>
        <w:rPr>
          <w:sz w:val="16"/>
        </w:rPr>
        <w:t>USE</w:t>
      </w:r>
    </w:p>
    <w:p w:rsidR="00BA30A6" w:rsidRDefault="00B44BA8">
      <w:pPr>
        <w:pStyle w:val="Heading2"/>
        <w:spacing w:after="3"/>
      </w:pPr>
      <w:r>
        <w:t>CONTRACTED SERVICES AND STIPENDS</w:t>
      </w:r>
    </w:p>
    <w:tbl>
      <w:tblPr>
        <w:tblW w:w="0" w:type="auto"/>
        <w:tblInd w:w="4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788"/>
        <w:gridCol w:w="2083"/>
        <w:gridCol w:w="2474"/>
      </w:tblGrid>
      <w:tr w:rsidR="00BA30A6">
        <w:trPr>
          <w:trHeight w:val="600"/>
        </w:trPr>
        <w:tc>
          <w:tcPr>
            <w:tcW w:w="1788" w:type="dxa"/>
          </w:tcPr>
          <w:p w:rsidR="00BA30A6" w:rsidRDefault="00B44BA8">
            <w:pPr>
              <w:pStyle w:val="TableParagraph"/>
              <w:spacing w:before="22"/>
              <w:ind w:left="172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TYPE OF SERVICE OR CONSULTANT TITLE</w:t>
            </w:r>
          </w:p>
        </w:tc>
        <w:tc>
          <w:tcPr>
            <w:tcW w:w="1788" w:type="dxa"/>
          </w:tcPr>
          <w:p w:rsidR="00BA30A6" w:rsidRDefault="00B44BA8">
            <w:pPr>
              <w:pStyle w:val="TableParagraph"/>
              <w:spacing w:before="120"/>
              <w:ind w:left="171" w:right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RATE</w:t>
            </w:r>
          </w:p>
        </w:tc>
        <w:tc>
          <w:tcPr>
            <w:tcW w:w="2083" w:type="dxa"/>
          </w:tcPr>
          <w:p w:rsidR="00BA30A6" w:rsidRDefault="00B44BA8">
            <w:pPr>
              <w:pStyle w:val="TableParagraph"/>
              <w:spacing w:before="120"/>
              <w:ind w:left="382" w:right="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PAYMENT BASIS</w:t>
            </w:r>
          </w:p>
        </w:tc>
        <w:tc>
          <w:tcPr>
            <w:tcW w:w="2474" w:type="dxa"/>
          </w:tcPr>
          <w:p w:rsidR="00BA30A6" w:rsidRDefault="00B44BA8">
            <w:pPr>
              <w:pStyle w:val="TableParagraph"/>
              <w:spacing w:before="60"/>
              <w:ind w:left="125" w:righ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PROGRAM AMOUNT*</w:t>
            </w:r>
          </w:p>
        </w:tc>
      </w:tr>
      <w:tr w:rsidR="00BA30A6">
        <w:trPr>
          <w:trHeight w:val="245"/>
        </w:trPr>
        <w:tc>
          <w:tcPr>
            <w:tcW w:w="1788" w:type="dxa"/>
          </w:tcPr>
          <w:p w:rsidR="00BA30A6" w:rsidRDefault="00B44BA8">
            <w:pPr>
              <w:pStyle w:val="TableParagraph"/>
              <w:spacing w:before="2"/>
              <w:ind w:left="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1788" w:type="dxa"/>
          </w:tcPr>
          <w:p w:rsidR="00BA30A6" w:rsidRDefault="00B44BA8">
            <w:pPr>
              <w:pStyle w:val="TableParagraph"/>
              <w:spacing w:before="2"/>
              <w:ind w:left="172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2083" w:type="dxa"/>
          </w:tcPr>
          <w:p w:rsidR="00BA30A6" w:rsidRDefault="00B44BA8">
            <w:pPr>
              <w:pStyle w:val="TableParagraph"/>
              <w:spacing w:before="2"/>
              <w:ind w:left="382" w:right="2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2474" w:type="dxa"/>
          </w:tcPr>
          <w:p w:rsidR="00BA30A6" w:rsidRDefault="00B44BA8">
            <w:pPr>
              <w:pStyle w:val="TableParagraph"/>
              <w:spacing w:before="2"/>
              <w:ind w:left="125" w:righ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4"/>
          <w:tab w:val="left" w:pos="1205"/>
        </w:tabs>
        <w:spacing w:before="30"/>
        <w:ind w:hanging="361"/>
        <w:rPr>
          <w:sz w:val="16"/>
        </w:rPr>
      </w:pPr>
      <w:r>
        <w:rPr>
          <w:sz w:val="16"/>
        </w:rPr>
        <w:t>ENTER TYPE OR TITLE OF SERVICES, e.g. Accounting Firm,</w:t>
      </w:r>
      <w:r>
        <w:rPr>
          <w:spacing w:val="-26"/>
          <w:sz w:val="16"/>
        </w:rPr>
        <w:t xml:space="preserve"> </w:t>
      </w:r>
      <w:r>
        <w:rPr>
          <w:sz w:val="16"/>
        </w:rPr>
        <w:t>Speaker.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6"/>
        <w:ind w:hanging="361"/>
        <w:rPr>
          <w:sz w:val="16"/>
        </w:rPr>
      </w:pPr>
      <w:r>
        <w:rPr>
          <w:sz w:val="16"/>
        </w:rPr>
        <w:t>INDICATE RATE OF</w:t>
      </w:r>
      <w:r>
        <w:rPr>
          <w:spacing w:val="-2"/>
          <w:sz w:val="16"/>
        </w:rPr>
        <w:t xml:space="preserve"> </w:t>
      </w:r>
      <w:r>
        <w:rPr>
          <w:sz w:val="16"/>
        </w:rPr>
        <w:t>PAY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5"/>
        <w:ind w:hanging="361"/>
        <w:rPr>
          <w:sz w:val="16"/>
        </w:rPr>
      </w:pPr>
      <w:r>
        <w:rPr>
          <w:sz w:val="16"/>
        </w:rPr>
        <w:t>INDICATE PAYMENT BASIS e.g. Session (S), Monthly</w:t>
      </w:r>
      <w:r>
        <w:rPr>
          <w:spacing w:val="-12"/>
          <w:sz w:val="16"/>
        </w:rPr>
        <w:t xml:space="preserve"> </w:t>
      </w:r>
      <w:r>
        <w:rPr>
          <w:sz w:val="16"/>
        </w:rPr>
        <w:t>(M)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4" w:after="53"/>
        <w:ind w:hanging="361"/>
        <w:rPr>
          <w:sz w:val="16"/>
        </w:rPr>
      </w:pPr>
      <w:r>
        <w:rPr>
          <w:sz w:val="16"/>
        </w:rPr>
        <w:t>ENTER THE TOTAL COST FOR EACH</w:t>
      </w:r>
      <w:r>
        <w:rPr>
          <w:spacing w:val="-17"/>
          <w:sz w:val="16"/>
        </w:rPr>
        <w:t xml:space="preserve"> </w:t>
      </w:r>
      <w:r>
        <w:rPr>
          <w:sz w:val="16"/>
        </w:rPr>
        <w:t>LINE</w:t>
      </w:r>
    </w:p>
    <w:tbl>
      <w:tblPr>
        <w:tblW w:w="0" w:type="auto"/>
        <w:tblInd w:w="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1728"/>
        <w:gridCol w:w="1727"/>
      </w:tblGrid>
      <w:tr w:rsidR="00BA30A6">
        <w:trPr>
          <w:trHeight w:val="209"/>
        </w:trPr>
        <w:tc>
          <w:tcPr>
            <w:tcW w:w="7365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CONTRACTED SERVICES (2)</w:t>
            </w:r>
          </w:p>
        </w:tc>
        <w:tc>
          <w:tcPr>
            <w:tcW w:w="1728" w:type="dxa"/>
          </w:tcPr>
          <w:p w:rsidR="00BA30A6" w:rsidRDefault="00B44BA8">
            <w:pPr>
              <w:pStyle w:val="TableParagraph"/>
              <w:ind w:left="731" w:right="7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1727" w:type="dxa"/>
          </w:tcPr>
          <w:p w:rsidR="00BA30A6" w:rsidRDefault="00B44BA8">
            <w:pPr>
              <w:pStyle w:val="TableParagraph"/>
              <w:ind w:left="735" w:right="7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27"/>
        <w:ind w:hanging="361"/>
        <w:rPr>
          <w:sz w:val="16"/>
        </w:rPr>
      </w:pPr>
      <w:r>
        <w:rPr>
          <w:sz w:val="16"/>
        </w:rPr>
        <w:t>ENTER THE TOTAL OF THIS</w:t>
      </w:r>
      <w:r>
        <w:rPr>
          <w:spacing w:val="-8"/>
          <w:sz w:val="16"/>
        </w:rPr>
        <w:t xml:space="preserve"> </w:t>
      </w:r>
      <w:r>
        <w:rPr>
          <w:sz w:val="16"/>
        </w:rPr>
        <w:t>COLUMN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after="48"/>
        <w:ind w:hanging="361"/>
        <w:rPr>
          <w:sz w:val="16"/>
        </w:rPr>
      </w:pPr>
      <w:r>
        <w:rPr>
          <w:sz w:val="16"/>
        </w:rPr>
        <w:t>ENTER THE AMOUNT FOR WHICH OCFS REIMBURSEMENT IS BEING REQUESTED. YDDP/RHYA – DO NOT</w:t>
      </w:r>
      <w:r>
        <w:rPr>
          <w:spacing w:val="-32"/>
          <w:sz w:val="16"/>
        </w:rPr>
        <w:t xml:space="preserve"> </w:t>
      </w:r>
      <w:r>
        <w:rPr>
          <w:sz w:val="16"/>
        </w:rPr>
        <w:t>USE</w:t>
      </w:r>
    </w:p>
    <w:tbl>
      <w:tblPr>
        <w:tblW w:w="0" w:type="auto"/>
        <w:tblInd w:w="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1728"/>
        <w:gridCol w:w="1727"/>
      </w:tblGrid>
      <w:tr w:rsidR="00BA30A6">
        <w:trPr>
          <w:trHeight w:val="209"/>
        </w:trPr>
        <w:tc>
          <w:tcPr>
            <w:tcW w:w="7365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MAINTENANCE &amp; OPERATION (3)</w:t>
            </w:r>
          </w:p>
        </w:tc>
        <w:tc>
          <w:tcPr>
            <w:tcW w:w="1728" w:type="dxa"/>
          </w:tcPr>
          <w:p w:rsidR="00BA30A6" w:rsidRDefault="00B44BA8">
            <w:pPr>
              <w:pStyle w:val="TableParagraph"/>
              <w:ind w:left="731" w:right="7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1727" w:type="dxa"/>
          </w:tcPr>
          <w:p w:rsidR="00BA30A6" w:rsidRDefault="00B44BA8">
            <w:pPr>
              <w:pStyle w:val="TableParagraph"/>
              <w:ind w:left="735" w:right="7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27"/>
        <w:ind w:hanging="361"/>
        <w:rPr>
          <w:sz w:val="16"/>
        </w:rPr>
      </w:pPr>
      <w:r>
        <w:rPr>
          <w:sz w:val="16"/>
        </w:rPr>
        <w:t>ENTER THE AMOUNT BUDGETED IN TOTAL FOR THIS</w:t>
      </w:r>
      <w:r>
        <w:rPr>
          <w:spacing w:val="-26"/>
          <w:sz w:val="16"/>
        </w:rPr>
        <w:t xml:space="preserve"> </w:t>
      </w:r>
      <w:r>
        <w:rPr>
          <w:sz w:val="16"/>
        </w:rPr>
        <w:t>PROGRAM.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5"/>
        <w:ind w:hanging="361"/>
        <w:rPr>
          <w:sz w:val="16"/>
        </w:rPr>
      </w:pPr>
      <w:r>
        <w:rPr>
          <w:sz w:val="16"/>
        </w:rPr>
        <w:t>ENTER THE AMOUNT FOR WHICH OCFS REIMBURSEMENT IS BEING REQUESTED. YDDP/RHYA – DO NOT</w:t>
      </w:r>
      <w:r>
        <w:rPr>
          <w:spacing w:val="-31"/>
          <w:sz w:val="16"/>
        </w:rPr>
        <w:t xml:space="preserve"> </w:t>
      </w:r>
      <w:r>
        <w:rPr>
          <w:sz w:val="16"/>
        </w:rPr>
        <w:t>USE</w:t>
      </w:r>
    </w:p>
    <w:p w:rsidR="00BA30A6" w:rsidRDefault="00B44BA8">
      <w:pPr>
        <w:pStyle w:val="Heading3"/>
        <w:spacing w:before="77"/>
      </w:pPr>
      <w:r>
        <w:t>LIST IN THE SPACE PROVIDED, EQUIPMENT PURCHASES AND RENTALS PLANNED FOR PROGRAM YEAR</w:t>
      </w:r>
    </w:p>
    <w:p w:rsidR="00BA30A6" w:rsidRDefault="00B44BA8">
      <w:pPr>
        <w:spacing w:before="9"/>
        <w:ind w:left="493"/>
        <w:rPr>
          <w:b/>
          <w:sz w:val="18"/>
        </w:rPr>
      </w:pPr>
      <w:r>
        <w:pict>
          <v:group id="_x0000_s1027" style="position:absolute;left:0;text-align:left;margin-left:51.1pt;margin-top:10.8pt;width:357.7pt;height:31.1pt;z-index:251660288;mso-position-horizontal-relative:page" coordorigin="1022,216" coordsize="7154,622">
            <v:line id="_x0000_s1033" style="position:absolute" from="1066,526" to="2811,526" strokeweight="2.16pt"/>
            <v:line id="_x0000_s1032" style="position:absolute" from="2854,526" to="8176,526" strokeweight="2.16pt"/>
            <v:line id="_x0000_s1031" style="position:absolute" from="1044,216" to="1044,838" strokeweight="2.16pt"/>
            <v:line id="_x0000_s1030" style="position:absolute" from="1066,816" to="8176,816" strokeweight="2.16pt"/>
            <v:shape id="_x0000_s1029" type="#_x0000_t202" style="position:absolute;left:4553;top:553;width:198;height:180" filled="f" stroked="f">
              <v:textbox inset="0,0,0,0">
                <w:txbxContent>
                  <w:p w:rsidR="00BA30A6" w:rsidRDefault="00B44BA8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17</w:t>
                    </w:r>
                  </w:p>
                </w:txbxContent>
              </v:textbox>
            </v:shape>
            <v:shape id="_x0000_s1028" type="#_x0000_t202" style="position:absolute;left:1044;top:237;width:1789;height:288" filled="f" strokeweight="2.16pt">
              <v:textbox inset="0,0,0,0">
                <w:txbxContent>
                  <w:p w:rsidR="00BA30A6" w:rsidRDefault="00B44BA8">
                    <w:pPr>
                      <w:spacing w:before="39"/>
                      <w:ind w:left="27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DISCRIPTION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8"/>
        </w:rPr>
        <w:t>PROGRAM SUPPLIES</w:t>
      </w:r>
    </w:p>
    <w:p w:rsidR="00BA30A6" w:rsidRDefault="00BA30A6">
      <w:pPr>
        <w:pStyle w:val="BodyText"/>
        <w:ind w:left="0" w:firstLine="0"/>
        <w:rPr>
          <w:b/>
          <w:sz w:val="20"/>
        </w:rPr>
      </w:pPr>
    </w:p>
    <w:p w:rsidR="00BA30A6" w:rsidRDefault="00BA30A6">
      <w:pPr>
        <w:pStyle w:val="BodyText"/>
        <w:spacing w:before="11"/>
        <w:ind w:left="0" w:firstLine="0"/>
        <w:rPr>
          <w:b/>
          <w:sz w:val="27"/>
        </w:rPr>
      </w:pP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95"/>
        <w:ind w:hanging="361"/>
        <w:rPr>
          <w:sz w:val="16"/>
        </w:rPr>
      </w:pPr>
      <w:r>
        <w:pict>
          <v:shape id="_x0000_s1026" type="#_x0000_t202" style="position:absolute;left:0;text-align:left;margin-left:409.85pt;margin-top:-12.1pt;width:89.45pt;height:14.55pt;z-index:251661312;mso-position-horizontal-relative:page" filled="f" strokeweight="2.16pt">
            <v:textbox inset="0,0,0,0">
              <w:txbxContent>
                <w:p w:rsidR="00BA30A6" w:rsidRDefault="00B44BA8">
                  <w:pPr>
                    <w:spacing w:before="1"/>
                    <w:ind w:left="781" w:right="746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sz w:val="16"/>
        </w:rPr>
        <w:t>LIST EACH PROGRAM ADDRESS FOR W</w:t>
      </w:r>
      <w:r>
        <w:rPr>
          <w:sz w:val="16"/>
        </w:rPr>
        <w:t>HICH FACILITY REPAIRS ARE BEING</w:t>
      </w:r>
      <w:r>
        <w:rPr>
          <w:spacing w:val="-25"/>
          <w:sz w:val="16"/>
        </w:rPr>
        <w:t xml:space="preserve"> </w:t>
      </w:r>
      <w:r>
        <w:rPr>
          <w:sz w:val="16"/>
        </w:rPr>
        <w:t>PLANNED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5" w:after="52"/>
        <w:ind w:hanging="361"/>
        <w:rPr>
          <w:sz w:val="16"/>
        </w:rPr>
      </w:pPr>
      <w:r>
        <w:rPr>
          <w:sz w:val="16"/>
        </w:rPr>
        <w:t>ENTER AMOUNT FOR EACH PROGRAM SITE. YDDP LIMIT - $500 PER</w:t>
      </w:r>
      <w:r>
        <w:rPr>
          <w:spacing w:val="-23"/>
          <w:sz w:val="16"/>
        </w:rPr>
        <w:t xml:space="preserve"> </w:t>
      </w:r>
      <w:r>
        <w:rPr>
          <w:sz w:val="16"/>
        </w:rPr>
        <w:t>SITE</w:t>
      </w:r>
    </w:p>
    <w:tbl>
      <w:tblPr>
        <w:tblW w:w="0" w:type="auto"/>
        <w:tblInd w:w="2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1846"/>
        <w:gridCol w:w="1728"/>
      </w:tblGrid>
      <w:tr w:rsidR="00BA30A6">
        <w:trPr>
          <w:trHeight w:val="209"/>
        </w:trPr>
        <w:tc>
          <w:tcPr>
            <w:tcW w:w="7322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FACILITY REPAIRS (4)</w:t>
            </w:r>
          </w:p>
        </w:tc>
        <w:tc>
          <w:tcPr>
            <w:tcW w:w="1846" w:type="dxa"/>
          </w:tcPr>
          <w:p w:rsidR="00BA30A6" w:rsidRDefault="00B44BA8">
            <w:pPr>
              <w:pStyle w:val="TableParagraph"/>
              <w:spacing w:before="2"/>
              <w:ind w:left="791" w:right="7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</w:t>
            </w:r>
          </w:p>
        </w:tc>
        <w:tc>
          <w:tcPr>
            <w:tcW w:w="1728" w:type="dxa"/>
          </w:tcPr>
          <w:p w:rsidR="00BA30A6" w:rsidRDefault="00B44BA8">
            <w:pPr>
              <w:pStyle w:val="TableParagraph"/>
              <w:spacing w:before="2"/>
              <w:ind w:left="729" w:right="7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28"/>
        <w:ind w:hanging="361"/>
        <w:rPr>
          <w:sz w:val="16"/>
        </w:rPr>
      </w:pPr>
      <w:r>
        <w:rPr>
          <w:sz w:val="16"/>
        </w:rPr>
        <w:t>ENTER THE TOTAL OF THIS</w:t>
      </w:r>
      <w:r>
        <w:rPr>
          <w:spacing w:val="-8"/>
          <w:sz w:val="16"/>
        </w:rPr>
        <w:t xml:space="preserve"> </w:t>
      </w:r>
      <w:r>
        <w:rPr>
          <w:sz w:val="16"/>
        </w:rPr>
        <w:t>COLUMN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after="48"/>
        <w:ind w:hanging="361"/>
        <w:rPr>
          <w:sz w:val="16"/>
        </w:rPr>
      </w:pPr>
      <w:r>
        <w:rPr>
          <w:sz w:val="16"/>
        </w:rPr>
        <w:t>ENTER THE AMOUNT FOR WHICH REIMBURSEMENT IS BEING REQUESTED. YDDP/RHYA – DO NOT</w:t>
      </w:r>
      <w:r>
        <w:rPr>
          <w:spacing w:val="-29"/>
          <w:sz w:val="16"/>
        </w:rPr>
        <w:t xml:space="preserve"> </w:t>
      </w:r>
      <w:r>
        <w:rPr>
          <w:sz w:val="16"/>
        </w:rPr>
        <w:t>USE</w:t>
      </w:r>
    </w:p>
    <w:tbl>
      <w:tblPr>
        <w:tblW w:w="0" w:type="auto"/>
        <w:tblInd w:w="4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1846"/>
        <w:gridCol w:w="1728"/>
      </w:tblGrid>
      <w:tr w:rsidR="00BA30A6">
        <w:trPr>
          <w:trHeight w:val="206"/>
        </w:trPr>
        <w:tc>
          <w:tcPr>
            <w:tcW w:w="3299" w:type="dxa"/>
            <w:tcBorders>
              <w:top w:val="nil"/>
              <w:left w:val="nil"/>
              <w:bottom w:val="nil"/>
            </w:tcBorders>
          </w:tcPr>
          <w:p w:rsidR="00BA30A6" w:rsidRDefault="00B44BA8">
            <w:pPr>
              <w:pStyle w:val="TableParagraph"/>
              <w:spacing w:line="187" w:lineRule="exact"/>
              <w:ind w:right="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OCFS PROGRAM AMOUNT</w:t>
            </w:r>
          </w:p>
        </w:tc>
        <w:tc>
          <w:tcPr>
            <w:tcW w:w="1846" w:type="dxa"/>
          </w:tcPr>
          <w:p w:rsidR="00BA30A6" w:rsidRDefault="00BA30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nil"/>
              <w:right w:val="nil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30A6">
        <w:trPr>
          <w:trHeight w:val="21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A30A6" w:rsidRDefault="00B44BA8">
            <w:pPr>
              <w:pStyle w:val="TableParagraph"/>
              <w:spacing w:line="191" w:lineRule="exact"/>
              <w:ind w:right="10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OCFS FUNDS REQUESTED</w:t>
            </w:r>
          </w:p>
        </w:tc>
        <w:tc>
          <w:tcPr>
            <w:tcW w:w="1846" w:type="dxa"/>
            <w:tcBorders>
              <w:left w:val="nil"/>
              <w:bottom w:val="nil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BA30A6" w:rsidRDefault="00B44BA8">
            <w:pPr>
              <w:pStyle w:val="TableParagraph"/>
              <w:spacing w:before="2"/>
              <w:ind w:left="730" w:right="7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</w:p>
        </w:tc>
      </w:tr>
    </w:tbl>
    <w:p w:rsidR="00BA30A6" w:rsidRDefault="00BA30A6">
      <w:pPr>
        <w:pStyle w:val="BodyText"/>
        <w:spacing w:before="5"/>
        <w:ind w:left="0" w:firstLine="0"/>
        <w:rPr>
          <w:sz w:val="10"/>
        </w:rPr>
      </w:pPr>
    </w:p>
    <w:tbl>
      <w:tblPr>
        <w:tblW w:w="0" w:type="auto"/>
        <w:tblInd w:w="4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6"/>
        <w:gridCol w:w="1786"/>
        <w:gridCol w:w="1788"/>
      </w:tblGrid>
      <w:tr w:rsidR="00BA30A6">
        <w:trPr>
          <w:trHeight w:val="243"/>
        </w:trPr>
        <w:tc>
          <w:tcPr>
            <w:tcW w:w="10730" w:type="dxa"/>
            <w:gridSpan w:val="3"/>
            <w:tcBorders>
              <w:bottom w:val="nil"/>
            </w:tcBorders>
          </w:tcPr>
          <w:p w:rsidR="00BA30A6" w:rsidRDefault="00B44BA8">
            <w:pPr>
              <w:pStyle w:val="TableParagraph"/>
              <w:spacing w:before="17" w:line="206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LIST OTHER FUNDING SOURCES</w:t>
            </w:r>
          </w:p>
        </w:tc>
      </w:tr>
      <w:tr w:rsidR="00BA30A6">
        <w:trPr>
          <w:trHeight w:val="211"/>
        </w:trPr>
        <w:tc>
          <w:tcPr>
            <w:tcW w:w="7156" w:type="dxa"/>
            <w:tcBorders>
              <w:top w:val="nil"/>
              <w:bottom w:val="single" w:sz="6" w:space="0" w:color="000000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 w:rsidR="00BA30A6" w:rsidRDefault="00B44BA8">
            <w:pPr>
              <w:pStyle w:val="TableParagraph"/>
              <w:spacing w:before="24" w:line="168" w:lineRule="exact"/>
              <w:ind w:right="7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BA30A6" w:rsidRDefault="00B44BA8">
            <w:pPr>
              <w:pStyle w:val="TableParagraph"/>
              <w:spacing w:before="47" w:line="144" w:lineRule="exact"/>
              <w:ind w:left="6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REIMBURSEABLE TOTAL</w:t>
            </w:r>
          </w:p>
        </w:tc>
      </w:tr>
      <w:tr w:rsidR="00BA30A6">
        <w:trPr>
          <w:trHeight w:val="243"/>
        </w:trPr>
        <w:tc>
          <w:tcPr>
            <w:tcW w:w="7156" w:type="dxa"/>
            <w:tcBorders>
              <w:top w:val="single" w:sz="6" w:space="0" w:color="000000"/>
              <w:bottom w:val="single" w:sz="6" w:space="0" w:color="000000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BA30A6" w:rsidRDefault="00B44BA8">
            <w:pPr>
              <w:pStyle w:val="TableParagraph"/>
              <w:spacing w:before="55" w:line="168" w:lineRule="exact"/>
              <w:ind w:right="7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BA30A6" w:rsidRDefault="00B44BA8">
            <w:pPr>
              <w:pStyle w:val="TableParagraph"/>
              <w:spacing w:before="79" w:line="144" w:lineRule="exact"/>
              <w:ind w:left="172" w:right="9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MUNICIPAL FUNDING</w:t>
            </w:r>
          </w:p>
        </w:tc>
      </w:tr>
      <w:tr w:rsidR="00BA30A6">
        <w:trPr>
          <w:trHeight w:val="274"/>
        </w:trPr>
        <w:tc>
          <w:tcPr>
            <w:tcW w:w="7156" w:type="dxa"/>
            <w:tcBorders>
              <w:top w:val="single" w:sz="6" w:space="0" w:color="000000"/>
            </w:tcBorders>
          </w:tcPr>
          <w:p w:rsidR="00BA30A6" w:rsidRDefault="00BA30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BA30A6" w:rsidRDefault="00B44BA8">
            <w:pPr>
              <w:pStyle w:val="TableParagraph"/>
              <w:spacing w:before="72" w:line="182" w:lineRule="exact"/>
              <w:ind w:right="7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</w:t>
            </w:r>
          </w:p>
        </w:tc>
        <w:tc>
          <w:tcPr>
            <w:tcW w:w="1788" w:type="dxa"/>
            <w:tcBorders>
              <w:top w:val="nil"/>
            </w:tcBorders>
          </w:tcPr>
          <w:p w:rsidR="00BA30A6" w:rsidRDefault="00B44BA8">
            <w:pPr>
              <w:pStyle w:val="TableParagraph"/>
              <w:spacing w:before="91"/>
              <w:ind w:left="172" w:right="9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OTHER SOURCES</w:t>
            </w:r>
          </w:p>
        </w:tc>
      </w:tr>
    </w:tbl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27"/>
        <w:ind w:hanging="361"/>
        <w:rPr>
          <w:sz w:val="16"/>
        </w:rPr>
      </w:pPr>
      <w:r>
        <w:rPr>
          <w:sz w:val="16"/>
        </w:rPr>
        <w:t>THIS AMOUNT SHOULD AGREE TO THE AMOUNT BEING REQUESTED FOR THIS</w:t>
      </w:r>
      <w:r>
        <w:rPr>
          <w:spacing w:val="-22"/>
          <w:sz w:val="16"/>
        </w:rPr>
        <w:t xml:space="preserve"> </w:t>
      </w:r>
      <w:r>
        <w:rPr>
          <w:sz w:val="16"/>
        </w:rPr>
        <w:t>PROGRAM.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5"/>
        <w:ind w:hanging="361"/>
        <w:rPr>
          <w:sz w:val="16"/>
        </w:rPr>
      </w:pPr>
      <w:r>
        <w:rPr>
          <w:sz w:val="16"/>
        </w:rPr>
        <w:t>THIS IS THE TOTAL OF BOX 21 LESS ASTERISKED</w:t>
      </w:r>
      <w:r>
        <w:rPr>
          <w:spacing w:val="-23"/>
          <w:sz w:val="16"/>
        </w:rPr>
        <w:t xml:space="preserve"> </w:t>
      </w:r>
      <w:r>
        <w:rPr>
          <w:sz w:val="16"/>
        </w:rPr>
        <w:t>ITEMS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spacing w:before="36"/>
        <w:ind w:hanging="361"/>
        <w:rPr>
          <w:sz w:val="16"/>
        </w:rPr>
      </w:pPr>
      <w:r>
        <w:rPr>
          <w:sz w:val="16"/>
        </w:rPr>
        <w:t>ENTER TOTAL AMOUNT BEING PROVIDED TOWARDS THIS PROGRAM BY</w:t>
      </w:r>
      <w:r>
        <w:rPr>
          <w:spacing w:val="-26"/>
          <w:sz w:val="16"/>
        </w:rPr>
        <w:t xml:space="preserve"> </w:t>
      </w:r>
      <w:r>
        <w:rPr>
          <w:sz w:val="16"/>
        </w:rPr>
        <w:t>MUNICIPALITY</w:t>
      </w:r>
    </w:p>
    <w:p w:rsidR="00BA30A6" w:rsidRDefault="00B44BA8">
      <w:pPr>
        <w:pStyle w:val="ListParagraph"/>
        <w:numPr>
          <w:ilvl w:val="0"/>
          <w:numId w:val="1"/>
        </w:numPr>
        <w:tabs>
          <w:tab w:val="left" w:pos="1205"/>
        </w:tabs>
        <w:ind w:hanging="361"/>
        <w:rPr>
          <w:sz w:val="16"/>
        </w:rPr>
      </w:pPr>
      <w:r>
        <w:rPr>
          <w:sz w:val="16"/>
        </w:rPr>
        <w:t>ENTER TOTAL AMOUNT BEING PROVIDED TOWARDS THIS PROGRAM BY OTHER</w:t>
      </w:r>
      <w:r>
        <w:rPr>
          <w:spacing w:val="-30"/>
          <w:sz w:val="16"/>
        </w:rPr>
        <w:t xml:space="preserve"> </w:t>
      </w:r>
      <w:r>
        <w:rPr>
          <w:sz w:val="16"/>
        </w:rPr>
        <w:t>SOURCES</w:t>
      </w:r>
    </w:p>
    <w:sectPr w:rsidR="00BA30A6">
      <w:pgSz w:w="12240" w:h="15840"/>
      <w:pgMar w:top="560" w:right="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1F6C"/>
    <w:multiLevelType w:val="hybridMultilevel"/>
    <w:tmpl w:val="4000C924"/>
    <w:lvl w:ilvl="0" w:tplc="1E249366">
      <w:start w:val="1"/>
      <w:numFmt w:val="decimal"/>
      <w:lvlText w:val="%1."/>
      <w:lvlJc w:val="left"/>
      <w:pPr>
        <w:ind w:left="1204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en-US" w:bidi="en-US"/>
      </w:rPr>
    </w:lvl>
    <w:lvl w:ilvl="1" w:tplc="52ECAC14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en-US"/>
      </w:rPr>
    </w:lvl>
    <w:lvl w:ilvl="2" w:tplc="27F6763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3" w:tplc="3836F03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en-US"/>
      </w:rPr>
    </w:lvl>
    <w:lvl w:ilvl="4" w:tplc="BC8A8C54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en-US"/>
      </w:rPr>
    </w:lvl>
    <w:lvl w:ilvl="5" w:tplc="DA5EDB2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6" w:tplc="647C562A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7" w:tplc="20FA700C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en-US"/>
      </w:rPr>
    </w:lvl>
    <w:lvl w:ilvl="8" w:tplc="E34212BC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0A6"/>
    <w:rsid w:val="002924BB"/>
    <w:rsid w:val="00B44BA8"/>
    <w:rsid w:val="00B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BABABA5F-97AB-4754-A319-6C3F973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Franklin Gothic Book" w:eastAsia="Franklin Gothic Book" w:hAnsi="Franklin Gothic Book" w:cs="Franklin Gothic Book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48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57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4" w:hanging="36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7"/>
      <w:ind w:left="1204" w:hanging="361"/>
    </w:pPr>
  </w:style>
  <w:style w:type="paragraph" w:customStyle="1" w:styleId="TableParagraph">
    <w:name w:val="Table Paragraph"/>
    <w:basedOn w:val="Normal"/>
    <w:uiPriority w:val="1"/>
    <w:qFormat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Edick, Deanna (DFA)</dc:creator>
  <cp:lastModifiedBy/>
  <cp:revision>1</cp:revision>
  <dcterms:created xsi:type="dcterms:W3CDTF">2025-09-02T15:41:00Z</dcterms:created>
  <dcterms:modified xsi:type="dcterms:W3CDTF">2025-09-02T15:41:00Z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</Properties>
</file>